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D2D82" w14:textId="77777777" w:rsidR="000B1251" w:rsidRPr="00946AFB" w:rsidRDefault="000B1251" w:rsidP="000B1251">
      <w:pPr>
        <w:spacing w:after="0" w:line="240" w:lineRule="auto"/>
        <w:rPr>
          <w:rFonts w:ascii="Verdana" w:eastAsia="Times New Roman" w:hAnsi="Verdana" w:cs="Arial"/>
          <w:sz w:val="20"/>
          <w:szCs w:val="20"/>
          <w:lang w:eastAsia="nl-NL"/>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0B1251" w:rsidRPr="00946AFB" w14:paraId="2E705EEA" w14:textId="77777777" w:rsidTr="000945C6">
        <w:tc>
          <w:tcPr>
            <w:tcW w:w="8721" w:type="dxa"/>
            <w:shd w:val="clear" w:color="auto" w:fill="C5E0B3" w:themeFill="accent6" w:themeFillTint="66"/>
          </w:tcPr>
          <w:p w14:paraId="2A87951E" w14:textId="77777777" w:rsidR="000B1251" w:rsidRPr="000945C6" w:rsidRDefault="000B1251" w:rsidP="0025033F">
            <w:pPr>
              <w:keepNext/>
              <w:spacing w:before="200" w:after="60" w:line="240" w:lineRule="auto"/>
              <w:outlineLvl w:val="2"/>
              <w:rPr>
                <w:rFonts w:ascii="Verdana" w:eastAsia="Calibri" w:hAnsi="Verdana" w:cs="Arial"/>
                <w:b/>
                <w:sz w:val="20"/>
                <w:szCs w:val="20"/>
              </w:rPr>
            </w:pPr>
            <w:bookmarkStart w:id="0" w:name="_Toc16775940"/>
            <w:bookmarkStart w:id="1" w:name="_Toc33699732"/>
            <w:r w:rsidRPr="000945C6">
              <w:rPr>
                <w:rFonts w:ascii="Verdana" w:eastAsia="Times New Roman" w:hAnsi="Verdana" w:cs="Arial"/>
                <w:b/>
                <w:kern w:val="28"/>
                <w:sz w:val="20"/>
                <w:szCs w:val="20"/>
                <w:lang w:eastAsia="nl-NL"/>
              </w:rPr>
              <w:t>Bijlage B</w:t>
            </w:r>
            <w:r w:rsidRPr="000945C6">
              <w:rPr>
                <w:rFonts w:ascii="Verdana" w:eastAsia="Times New Roman" w:hAnsi="Verdana" w:cs="Arial"/>
                <w:b/>
                <w:kern w:val="28"/>
                <w:sz w:val="20"/>
                <w:szCs w:val="20"/>
                <w:lang w:eastAsia="nl-NL"/>
              </w:rPr>
              <w:tab/>
              <w:t>Algemene Verklaring</w:t>
            </w:r>
            <w:bookmarkEnd w:id="0"/>
            <w:bookmarkEnd w:id="1"/>
          </w:p>
        </w:tc>
      </w:tr>
    </w:tbl>
    <w:tbl>
      <w:tblPr>
        <w:tblW w:w="0" w:type="auto"/>
        <w:tblLook w:val="01E0" w:firstRow="1" w:lastRow="1" w:firstColumn="1" w:lastColumn="1" w:noHBand="0" w:noVBand="0"/>
      </w:tblPr>
      <w:tblGrid>
        <w:gridCol w:w="8721"/>
      </w:tblGrid>
      <w:tr w:rsidR="000B1251" w:rsidRPr="00946AFB" w14:paraId="7B83307C" w14:textId="77777777" w:rsidTr="0025033F">
        <w:tc>
          <w:tcPr>
            <w:tcW w:w="8721" w:type="dxa"/>
          </w:tcPr>
          <w:p w14:paraId="216E36E3" w14:textId="77777777" w:rsidR="00BA19D9" w:rsidRDefault="00BA19D9" w:rsidP="0025033F">
            <w:pPr>
              <w:spacing w:after="0" w:line="240" w:lineRule="auto"/>
              <w:rPr>
                <w:rFonts w:ascii="Verdana" w:eastAsia="Times New Roman" w:hAnsi="Verdana" w:cs="Arial"/>
                <w:sz w:val="20"/>
                <w:szCs w:val="20"/>
                <w:lang w:eastAsia="nl-NL"/>
              </w:rPr>
            </w:pPr>
          </w:p>
          <w:p w14:paraId="538B7B45" w14:textId="77777777" w:rsidR="00BA19D9" w:rsidRDefault="00BA19D9" w:rsidP="0025033F">
            <w:pPr>
              <w:spacing w:after="0" w:line="240" w:lineRule="auto"/>
              <w:rPr>
                <w:rFonts w:ascii="Verdana" w:eastAsia="Times New Roman" w:hAnsi="Verdana" w:cs="Arial"/>
                <w:sz w:val="20"/>
                <w:szCs w:val="20"/>
                <w:lang w:eastAsia="nl-NL"/>
              </w:rPr>
            </w:pPr>
          </w:p>
          <w:p w14:paraId="27F607A2" w14:textId="1C3C6215"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248F966A" w14:textId="77777777" w:rsidR="000B1251" w:rsidRPr="00946AFB" w:rsidRDefault="000B1251" w:rsidP="0025033F">
            <w:pPr>
              <w:spacing w:after="0" w:line="240" w:lineRule="auto"/>
              <w:rPr>
                <w:rFonts w:ascii="Verdana" w:eastAsia="Times New Roman" w:hAnsi="Verdana" w:cs="Arial"/>
                <w:sz w:val="20"/>
                <w:szCs w:val="20"/>
                <w:lang w:eastAsia="nl-NL"/>
              </w:rPr>
            </w:pPr>
          </w:p>
          <w:p w14:paraId="338A1BB4"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946AFB">
              <w:rPr>
                <w:rFonts w:ascii="Verdana" w:eastAsia="Times New Roman" w:hAnsi="Verdana" w:cs="Arial"/>
                <w:sz w:val="20"/>
                <w:szCs w:val="20"/>
                <w:lang w:eastAsia="nl-NL"/>
              </w:rPr>
              <w:br/>
            </w:r>
          </w:p>
          <w:p w14:paraId="54558EE6"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hij zich heeft verdiept in de aanbestedingsstukken en dat hij ter zake de nodige inlichtingen heeft ingewonnen.</w:t>
            </w:r>
          </w:p>
          <w:p w14:paraId="7157E478" w14:textId="77777777" w:rsidR="000B1251" w:rsidRPr="00946AFB" w:rsidRDefault="000B1251" w:rsidP="0025033F">
            <w:pPr>
              <w:spacing w:after="0" w:line="240" w:lineRule="auto"/>
              <w:rPr>
                <w:rFonts w:ascii="Verdana" w:eastAsia="Times New Roman" w:hAnsi="Verdana" w:cs="Arial"/>
                <w:sz w:val="20"/>
                <w:szCs w:val="20"/>
                <w:lang w:eastAsia="nl-NL"/>
              </w:rPr>
            </w:pPr>
          </w:p>
          <w:p w14:paraId="53E4C468"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in te stemmen met de inhoud van de aanbestedingsstukken.</w:t>
            </w:r>
          </w:p>
          <w:p w14:paraId="0A4FAA84" w14:textId="77777777" w:rsidR="000B1251" w:rsidRPr="00946AFB" w:rsidRDefault="000B1251" w:rsidP="0025033F">
            <w:pPr>
              <w:spacing w:after="0" w:line="240" w:lineRule="auto"/>
              <w:rPr>
                <w:rFonts w:ascii="Verdana" w:eastAsia="Times New Roman" w:hAnsi="Verdana" w:cs="Arial"/>
                <w:sz w:val="20"/>
                <w:szCs w:val="20"/>
                <w:lang w:eastAsia="nl-NL"/>
              </w:rPr>
            </w:pPr>
          </w:p>
          <w:p w14:paraId="2D4D5089"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garandeert dat de opdracht kan worden uitgevoerd conform zijn inschrijving en dat geen oneigenlijk gebruik is gemaakt van de door de gemeente gehanteerde selectie- en/of gunningssystematiek.</w:t>
            </w:r>
          </w:p>
          <w:p w14:paraId="0A1775A9" w14:textId="77777777" w:rsidR="000B1251" w:rsidRPr="00946AFB" w:rsidRDefault="000B1251" w:rsidP="0025033F">
            <w:pPr>
              <w:spacing w:after="0" w:line="240" w:lineRule="auto"/>
              <w:rPr>
                <w:rFonts w:ascii="Verdana" w:eastAsia="Times New Roman" w:hAnsi="Verdana" w:cs="Arial"/>
                <w:sz w:val="20"/>
                <w:szCs w:val="20"/>
                <w:lang w:eastAsia="nl-NL"/>
              </w:rPr>
            </w:pPr>
          </w:p>
          <w:p w14:paraId="4109785C"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235B4275" w14:textId="77777777" w:rsidR="000B1251" w:rsidRPr="00946AFB" w:rsidRDefault="000B1251" w:rsidP="0025033F">
            <w:pPr>
              <w:spacing w:after="0" w:line="240" w:lineRule="auto"/>
              <w:rPr>
                <w:rFonts w:ascii="Verdana" w:eastAsia="Times New Roman" w:hAnsi="Verdana" w:cs="Arial"/>
                <w:sz w:val="20"/>
                <w:szCs w:val="20"/>
                <w:lang w:eastAsia="nl-NL"/>
              </w:rPr>
            </w:pPr>
          </w:p>
          <w:p w14:paraId="7F113E98" w14:textId="14DB41BB"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r w:rsidR="00BA19D9">
              <w:rPr>
                <w:rFonts w:ascii="Verdana" w:eastAsia="Times New Roman" w:hAnsi="Verdana" w:cs="Arial"/>
                <w:sz w:val="20"/>
                <w:szCs w:val="20"/>
                <w:lang w:eastAsia="nl-NL"/>
              </w:rPr>
              <w:br/>
            </w:r>
            <w:r w:rsidR="002B0CCC">
              <w:rPr>
                <w:rFonts w:ascii="Verdana" w:eastAsia="Times New Roman" w:hAnsi="Verdana" w:cs="Arial"/>
                <w:sz w:val="20"/>
                <w:szCs w:val="20"/>
                <w:lang w:eastAsia="nl-N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4154"/>
              <w:gridCol w:w="3349"/>
            </w:tblGrid>
            <w:tr w:rsidR="002B0CCC" w:rsidRPr="00231E7E" w14:paraId="21AD9038" w14:textId="77777777" w:rsidTr="000E48C5">
              <w:trPr>
                <w:trHeight w:val="400"/>
              </w:trPr>
              <w:tc>
                <w:tcPr>
                  <w:tcW w:w="950" w:type="dxa"/>
                  <w:shd w:val="clear" w:color="auto" w:fill="C5E0B3" w:themeFill="accent6" w:themeFillTint="66"/>
                </w:tcPr>
                <w:p w14:paraId="4DB79C6E" w14:textId="77777777" w:rsidR="002B0CCC" w:rsidRPr="000E48C5" w:rsidRDefault="002B0CCC" w:rsidP="002B0CCC">
                  <w:pPr>
                    <w:rPr>
                      <w:rFonts w:ascii="Verdana" w:hAnsi="Verdana"/>
                      <w:b/>
                      <w:bCs/>
                      <w:sz w:val="20"/>
                      <w:szCs w:val="20"/>
                    </w:rPr>
                  </w:pPr>
                  <w:r w:rsidRPr="000E48C5">
                    <w:rPr>
                      <w:rFonts w:ascii="Verdana" w:hAnsi="Verdana"/>
                      <w:b/>
                      <w:bCs/>
                      <w:sz w:val="20"/>
                      <w:szCs w:val="20"/>
                    </w:rPr>
                    <w:t>Bijlage</w:t>
                  </w:r>
                </w:p>
              </w:tc>
              <w:tc>
                <w:tcPr>
                  <w:tcW w:w="4185" w:type="dxa"/>
                  <w:shd w:val="clear" w:color="auto" w:fill="C5E0B3" w:themeFill="accent6" w:themeFillTint="66"/>
                </w:tcPr>
                <w:p w14:paraId="45347940" w14:textId="0251FAFF" w:rsidR="002B0CCC" w:rsidRPr="000E48C5" w:rsidRDefault="002B0CCC" w:rsidP="002B0CCC">
                  <w:pPr>
                    <w:rPr>
                      <w:rFonts w:ascii="Verdana" w:hAnsi="Verdana"/>
                      <w:b/>
                      <w:bCs/>
                      <w:sz w:val="20"/>
                      <w:szCs w:val="20"/>
                    </w:rPr>
                  </w:pPr>
                  <w:r w:rsidRPr="000E48C5">
                    <w:rPr>
                      <w:rFonts w:ascii="Verdana" w:hAnsi="Verdana"/>
                      <w:b/>
                      <w:bCs/>
                      <w:sz w:val="20"/>
                      <w:szCs w:val="20"/>
                    </w:rPr>
                    <w:t>Omschrijving</w:t>
                  </w:r>
                </w:p>
              </w:tc>
              <w:tc>
                <w:tcPr>
                  <w:tcW w:w="3360" w:type="dxa"/>
                  <w:shd w:val="clear" w:color="auto" w:fill="C5E0B3" w:themeFill="accent6" w:themeFillTint="66"/>
                </w:tcPr>
                <w:p w14:paraId="091C6724" w14:textId="77777777" w:rsidR="002B0CCC" w:rsidRPr="000E48C5" w:rsidRDefault="002B0CCC" w:rsidP="002B0CCC">
                  <w:pPr>
                    <w:rPr>
                      <w:rFonts w:ascii="Verdana" w:hAnsi="Verdana"/>
                      <w:b/>
                      <w:bCs/>
                      <w:sz w:val="20"/>
                      <w:szCs w:val="20"/>
                    </w:rPr>
                  </w:pPr>
                  <w:proofErr w:type="spellStart"/>
                  <w:r w:rsidRPr="000E48C5">
                    <w:rPr>
                      <w:rFonts w:ascii="Verdana" w:hAnsi="Verdana"/>
                      <w:b/>
                      <w:bCs/>
                      <w:sz w:val="20"/>
                      <w:szCs w:val="20"/>
                    </w:rPr>
                    <w:t>Tenderned</w:t>
                  </w:r>
                  <w:proofErr w:type="spellEnd"/>
                </w:p>
              </w:tc>
            </w:tr>
            <w:tr w:rsidR="002B0CCC" w:rsidRPr="00231E7E" w14:paraId="32211B38" w14:textId="77777777" w:rsidTr="000E48C5">
              <w:tc>
                <w:tcPr>
                  <w:tcW w:w="950" w:type="dxa"/>
                  <w:shd w:val="clear" w:color="auto" w:fill="auto"/>
                </w:tcPr>
                <w:p w14:paraId="1A827A68" w14:textId="77777777" w:rsidR="002B0CCC" w:rsidRPr="00231E7E" w:rsidRDefault="002B0CCC" w:rsidP="002B0CCC">
                  <w:pPr>
                    <w:rPr>
                      <w:rFonts w:ascii="Verdana" w:hAnsi="Verdana"/>
                      <w:sz w:val="20"/>
                      <w:szCs w:val="20"/>
                    </w:rPr>
                  </w:pPr>
                  <w:r w:rsidRPr="00231E7E">
                    <w:rPr>
                      <w:rFonts w:ascii="Verdana" w:hAnsi="Verdana"/>
                      <w:sz w:val="20"/>
                      <w:szCs w:val="20"/>
                    </w:rPr>
                    <w:t>A</w:t>
                  </w:r>
                </w:p>
              </w:tc>
              <w:tc>
                <w:tcPr>
                  <w:tcW w:w="4185" w:type="dxa"/>
                  <w:shd w:val="clear" w:color="auto" w:fill="auto"/>
                </w:tcPr>
                <w:p w14:paraId="3E6CF228" w14:textId="77777777" w:rsidR="002B0CCC" w:rsidRDefault="002B0CCC" w:rsidP="002B0CCC">
                  <w:pPr>
                    <w:rPr>
                      <w:rFonts w:ascii="Verdana" w:hAnsi="Verdana"/>
                      <w:sz w:val="20"/>
                      <w:szCs w:val="20"/>
                    </w:rPr>
                  </w:pPr>
                  <w:r w:rsidRPr="00231E7E">
                    <w:rPr>
                      <w:rFonts w:ascii="Verdana" w:hAnsi="Verdana"/>
                      <w:sz w:val="20"/>
                      <w:szCs w:val="20"/>
                    </w:rPr>
                    <w:t>UEA</w:t>
                  </w:r>
                </w:p>
                <w:p w14:paraId="50C2AFA4" w14:textId="2904F663" w:rsidR="00BA19D9" w:rsidRPr="00231E7E" w:rsidRDefault="00BA19D9" w:rsidP="002B0CCC">
                  <w:pPr>
                    <w:rPr>
                      <w:rFonts w:ascii="Verdana" w:hAnsi="Verdana"/>
                      <w:sz w:val="20"/>
                      <w:szCs w:val="20"/>
                    </w:rPr>
                  </w:pPr>
                </w:p>
              </w:tc>
              <w:tc>
                <w:tcPr>
                  <w:tcW w:w="3360" w:type="dxa"/>
                  <w:shd w:val="clear" w:color="auto" w:fill="auto"/>
                </w:tcPr>
                <w:p w14:paraId="3BA132A8" w14:textId="35A557F2" w:rsidR="000E48C5" w:rsidRPr="00231E7E" w:rsidRDefault="000E48C5" w:rsidP="002B0CCC">
                  <w:pPr>
                    <w:rPr>
                      <w:rFonts w:ascii="Verdana" w:hAnsi="Verdana"/>
                      <w:sz w:val="20"/>
                      <w:szCs w:val="20"/>
                    </w:rPr>
                  </w:pPr>
                  <w:r>
                    <w:rPr>
                      <w:rFonts w:ascii="Verdana" w:hAnsi="Verdana"/>
                      <w:sz w:val="20"/>
                      <w:szCs w:val="20"/>
                    </w:rPr>
                    <w:t>Bij Eisen: Uniform Europees Aanbestedingsdocument (UEA)</w:t>
                  </w:r>
                </w:p>
              </w:tc>
            </w:tr>
            <w:tr w:rsidR="002B0CCC" w:rsidRPr="00231E7E" w14:paraId="411A6F7E" w14:textId="77777777" w:rsidTr="000E48C5">
              <w:tc>
                <w:tcPr>
                  <w:tcW w:w="950" w:type="dxa"/>
                  <w:shd w:val="clear" w:color="auto" w:fill="auto"/>
                </w:tcPr>
                <w:p w14:paraId="3B1DF20F" w14:textId="69D55E5A" w:rsidR="002B0CCC" w:rsidRPr="00231E7E" w:rsidRDefault="002B0CCC" w:rsidP="002B0CCC">
                  <w:pPr>
                    <w:rPr>
                      <w:rFonts w:ascii="Verdana" w:hAnsi="Verdana"/>
                      <w:sz w:val="20"/>
                      <w:szCs w:val="20"/>
                    </w:rPr>
                  </w:pPr>
                  <w:r w:rsidRPr="00231E7E">
                    <w:rPr>
                      <w:rFonts w:ascii="Verdana" w:hAnsi="Verdana"/>
                      <w:sz w:val="20"/>
                      <w:szCs w:val="20"/>
                    </w:rPr>
                    <w:t>B</w:t>
                  </w:r>
                </w:p>
              </w:tc>
              <w:tc>
                <w:tcPr>
                  <w:tcW w:w="4185" w:type="dxa"/>
                  <w:shd w:val="clear" w:color="auto" w:fill="auto"/>
                </w:tcPr>
                <w:p w14:paraId="3BD8D7F6" w14:textId="77777777" w:rsidR="002B0CCC" w:rsidRDefault="002B0CCC" w:rsidP="002B0CCC">
                  <w:pPr>
                    <w:rPr>
                      <w:rFonts w:ascii="Verdana" w:hAnsi="Verdana"/>
                      <w:sz w:val="20"/>
                      <w:szCs w:val="20"/>
                    </w:rPr>
                  </w:pPr>
                  <w:r w:rsidRPr="00231E7E">
                    <w:rPr>
                      <w:rFonts w:ascii="Verdana" w:hAnsi="Verdana"/>
                      <w:sz w:val="20"/>
                      <w:szCs w:val="20"/>
                    </w:rPr>
                    <w:t>Algemene Verklaring</w:t>
                  </w:r>
                </w:p>
                <w:p w14:paraId="06DC0491" w14:textId="7492B93A" w:rsidR="00BA19D9" w:rsidRPr="00231E7E" w:rsidRDefault="00BA19D9" w:rsidP="002B0CCC">
                  <w:pPr>
                    <w:rPr>
                      <w:rFonts w:ascii="Verdana" w:hAnsi="Verdana"/>
                      <w:sz w:val="20"/>
                      <w:szCs w:val="20"/>
                    </w:rPr>
                  </w:pPr>
                </w:p>
              </w:tc>
              <w:tc>
                <w:tcPr>
                  <w:tcW w:w="3360" w:type="dxa"/>
                  <w:shd w:val="clear" w:color="auto" w:fill="auto"/>
                </w:tcPr>
                <w:p w14:paraId="5FE3CC1D" w14:textId="4A15D9AD" w:rsidR="000E48C5" w:rsidRPr="00231E7E" w:rsidRDefault="000E48C5" w:rsidP="002B0CCC">
                  <w:pPr>
                    <w:rPr>
                      <w:rFonts w:ascii="Verdana" w:hAnsi="Verdana"/>
                      <w:sz w:val="20"/>
                      <w:szCs w:val="20"/>
                    </w:rPr>
                  </w:pPr>
                  <w:r>
                    <w:rPr>
                      <w:rFonts w:ascii="Verdana" w:hAnsi="Verdana"/>
                      <w:sz w:val="20"/>
                      <w:szCs w:val="20"/>
                    </w:rPr>
                    <w:t>Bij Eisen: Algemene Verklaring</w:t>
                  </w:r>
                </w:p>
              </w:tc>
            </w:tr>
            <w:tr w:rsidR="00F2634D" w:rsidRPr="00231E7E" w14:paraId="1A8D1912" w14:textId="77777777" w:rsidTr="000E48C5">
              <w:tc>
                <w:tcPr>
                  <w:tcW w:w="950" w:type="dxa"/>
                  <w:shd w:val="clear" w:color="auto" w:fill="auto"/>
                </w:tcPr>
                <w:p w14:paraId="36F4CFC3" w14:textId="32079AA3" w:rsidR="00F2634D" w:rsidRPr="00231E7E" w:rsidRDefault="00F2634D" w:rsidP="002B0CCC">
                  <w:pPr>
                    <w:rPr>
                      <w:rFonts w:ascii="Verdana" w:hAnsi="Verdana"/>
                      <w:sz w:val="20"/>
                      <w:szCs w:val="20"/>
                    </w:rPr>
                  </w:pPr>
                  <w:r>
                    <w:rPr>
                      <w:rFonts w:ascii="Verdana" w:hAnsi="Verdana"/>
                      <w:sz w:val="20"/>
                      <w:szCs w:val="20"/>
                    </w:rPr>
                    <w:t>C</w:t>
                  </w:r>
                </w:p>
              </w:tc>
              <w:tc>
                <w:tcPr>
                  <w:tcW w:w="4185" w:type="dxa"/>
                  <w:shd w:val="clear" w:color="auto" w:fill="auto"/>
                </w:tcPr>
                <w:p w14:paraId="47D0244E" w14:textId="77777777" w:rsidR="00F2634D" w:rsidRDefault="00F2634D" w:rsidP="002B0CCC">
                  <w:pPr>
                    <w:rPr>
                      <w:rFonts w:ascii="Verdana" w:hAnsi="Verdana"/>
                      <w:sz w:val="20"/>
                      <w:szCs w:val="20"/>
                    </w:rPr>
                  </w:pPr>
                  <w:r>
                    <w:rPr>
                      <w:rFonts w:ascii="Verdana" w:hAnsi="Verdana"/>
                      <w:sz w:val="20"/>
                      <w:szCs w:val="20"/>
                    </w:rPr>
                    <w:t>Referentieverklaring</w:t>
                  </w:r>
                </w:p>
                <w:p w14:paraId="68D346A7" w14:textId="5AECC1B5" w:rsidR="00F2634D" w:rsidRPr="00231E7E" w:rsidRDefault="00F2634D" w:rsidP="002B0CCC">
                  <w:pPr>
                    <w:rPr>
                      <w:rFonts w:ascii="Verdana" w:hAnsi="Verdana"/>
                      <w:sz w:val="20"/>
                      <w:szCs w:val="20"/>
                    </w:rPr>
                  </w:pPr>
                </w:p>
              </w:tc>
              <w:tc>
                <w:tcPr>
                  <w:tcW w:w="3360" w:type="dxa"/>
                  <w:shd w:val="clear" w:color="auto" w:fill="auto"/>
                </w:tcPr>
                <w:p w14:paraId="0C4A5434" w14:textId="11A41D76" w:rsidR="00F2634D" w:rsidRPr="00231E7E" w:rsidRDefault="00F2634D" w:rsidP="002B0CCC">
                  <w:pPr>
                    <w:rPr>
                      <w:rFonts w:ascii="Verdana" w:hAnsi="Verdana"/>
                      <w:sz w:val="20"/>
                      <w:szCs w:val="20"/>
                    </w:rPr>
                  </w:pPr>
                  <w:r>
                    <w:rPr>
                      <w:rFonts w:ascii="Verdana" w:hAnsi="Verdana"/>
                      <w:sz w:val="20"/>
                      <w:szCs w:val="20"/>
                    </w:rPr>
                    <w:t xml:space="preserve">Bij Eisen: </w:t>
                  </w:r>
                  <w:r w:rsidR="00101808">
                    <w:rPr>
                      <w:rFonts w:ascii="Verdana" w:hAnsi="Verdana"/>
                      <w:sz w:val="20"/>
                      <w:szCs w:val="20"/>
                    </w:rPr>
                    <w:t>Referentie</w:t>
                  </w:r>
                </w:p>
              </w:tc>
            </w:tr>
            <w:tr w:rsidR="002B0CCC" w:rsidRPr="00231E7E" w14:paraId="1A14889B" w14:textId="77777777" w:rsidTr="000E48C5">
              <w:tc>
                <w:tcPr>
                  <w:tcW w:w="950" w:type="dxa"/>
                  <w:shd w:val="clear" w:color="auto" w:fill="auto"/>
                </w:tcPr>
                <w:p w14:paraId="2E341163" w14:textId="77777777" w:rsidR="002B0CCC" w:rsidRPr="00231E7E" w:rsidRDefault="002B0CCC" w:rsidP="002B0CCC">
                  <w:pPr>
                    <w:rPr>
                      <w:rFonts w:ascii="Verdana" w:hAnsi="Verdana"/>
                      <w:sz w:val="20"/>
                      <w:szCs w:val="20"/>
                    </w:rPr>
                  </w:pPr>
                  <w:r w:rsidRPr="00231E7E">
                    <w:rPr>
                      <w:rFonts w:ascii="Verdana" w:hAnsi="Verdana"/>
                      <w:sz w:val="20"/>
                      <w:szCs w:val="20"/>
                    </w:rPr>
                    <w:t>D</w:t>
                  </w:r>
                </w:p>
              </w:tc>
              <w:tc>
                <w:tcPr>
                  <w:tcW w:w="4185" w:type="dxa"/>
                  <w:shd w:val="clear" w:color="auto" w:fill="auto"/>
                </w:tcPr>
                <w:p w14:paraId="5AD406B7" w14:textId="5A4995BF" w:rsidR="002B0CCC" w:rsidRDefault="008C4A0E" w:rsidP="002B0CCC">
                  <w:pPr>
                    <w:rPr>
                      <w:rFonts w:ascii="Verdana" w:hAnsi="Verdana"/>
                      <w:sz w:val="20"/>
                      <w:szCs w:val="20"/>
                    </w:rPr>
                  </w:pPr>
                  <w:r>
                    <w:rPr>
                      <w:rFonts w:ascii="Verdana" w:hAnsi="Verdana"/>
                      <w:sz w:val="20"/>
                      <w:szCs w:val="20"/>
                    </w:rPr>
                    <w:t>Prijsopgaveformulier</w:t>
                  </w:r>
                </w:p>
                <w:p w14:paraId="73CE3D18" w14:textId="1312943E" w:rsidR="00BA19D9" w:rsidRPr="00231E7E" w:rsidRDefault="00BA19D9" w:rsidP="002B0CCC">
                  <w:pPr>
                    <w:rPr>
                      <w:rFonts w:ascii="Verdana" w:hAnsi="Verdana"/>
                      <w:sz w:val="20"/>
                      <w:szCs w:val="20"/>
                    </w:rPr>
                  </w:pPr>
                </w:p>
              </w:tc>
              <w:tc>
                <w:tcPr>
                  <w:tcW w:w="3360" w:type="dxa"/>
                  <w:shd w:val="clear" w:color="auto" w:fill="auto"/>
                </w:tcPr>
                <w:p w14:paraId="4A0AC42B" w14:textId="77777777" w:rsidR="002B0CCC" w:rsidRPr="00231E7E" w:rsidRDefault="002B0CCC" w:rsidP="002B0CCC">
                  <w:pPr>
                    <w:rPr>
                      <w:rFonts w:ascii="Verdana" w:hAnsi="Verdana"/>
                      <w:sz w:val="20"/>
                      <w:szCs w:val="20"/>
                    </w:rPr>
                  </w:pPr>
                  <w:r w:rsidRPr="00231E7E">
                    <w:rPr>
                      <w:rFonts w:ascii="Verdana" w:hAnsi="Verdana"/>
                      <w:sz w:val="20"/>
                      <w:szCs w:val="20"/>
                    </w:rPr>
                    <w:t>Bij gunningscriterium Prijs</w:t>
                  </w:r>
                </w:p>
              </w:tc>
            </w:tr>
            <w:tr w:rsidR="002B0CCC" w:rsidRPr="00231E7E" w14:paraId="56C600F8" w14:textId="77777777" w:rsidTr="000E48C5">
              <w:tc>
                <w:tcPr>
                  <w:tcW w:w="950" w:type="dxa"/>
                  <w:shd w:val="clear" w:color="auto" w:fill="auto"/>
                </w:tcPr>
                <w:p w14:paraId="28E07FD6" w14:textId="77777777" w:rsidR="002B0CCC" w:rsidRPr="00231E7E" w:rsidRDefault="002B0CCC" w:rsidP="002B0CCC">
                  <w:pPr>
                    <w:rPr>
                      <w:rFonts w:ascii="Verdana" w:hAnsi="Verdana"/>
                      <w:sz w:val="20"/>
                      <w:szCs w:val="20"/>
                    </w:rPr>
                  </w:pPr>
                </w:p>
              </w:tc>
              <w:tc>
                <w:tcPr>
                  <w:tcW w:w="4185" w:type="dxa"/>
                  <w:shd w:val="clear" w:color="auto" w:fill="auto"/>
                </w:tcPr>
                <w:p w14:paraId="4794ED9D" w14:textId="77777777" w:rsidR="002B0CCC" w:rsidRPr="00231E7E" w:rsidRDefault="002B0CCC" w:rsidP="002B0CCC">
                  <w:pPr>
                    <w:rPr>
                      <w:rFonts w:ascii="Verdana" w:hAnsi="Verdana"/>
                      <w:sz w:val="20"/>
                      <w:szCs w:val="20"/>
                    </w:rPr>
                  </w:pPr>
                  <w:r w:rsidRPr="00231E7E">
                    <w:rPr>
                      <w:rFonts w:ascii="Verdana" w:hAnsi="Verdana"/>
                      <w:sz w:val="20"/>
                      <w:szCs w:val="20"/>
                    </w:rPr>
                    <w:t>Uittreksel van het beroeps- of Handelsregister (kopie maximaal 6 maanden oud)</w:t>
                  </w:r>
                </w:p>
              </w:tc>
              <w:tc>
                <w:tcPr>
                  <w:tcW w:w="3360" w:type="dxa"/>
                  <w:shd w:val="clear" w:color="auto" w:fill="auto"/>
                </w:tcPr>
                <w:p w14:paraId="376C74B4" w14:textId="77777777" w:rsidR="002B0CCC" w:rsidRPr="00231E7E" w:rsidRDefault="002B0CCC" w:rsidP="002B0CCC">
                  <w:pPr>
                    <w:rPr>
                      <w:rFonts w:ascii="Verdana" w:hAnsi="Verdana"/>
                      <w:sz w:val="20"/>
                      <w:szCs w:val="20"/>
                    </w:rPr>
                  </w:pPr>
                  <w:r w:rsidRPr="00231E7E">
                    <w:rPr>
                      <w:rFonts w:ascii="Verdana" w:hAnsi="Verdana"/>
                      <w:sz w:val="20"/>
                      <w:szCs w:val="20"/>
                    </w:rPr>
                    <w:t>Bij Eisen:  Uittreksel KvK</w:t>
                  </w:r>
                </w:p>
              </w:tc>
            </w:tr>
          </w:tbl>
          <w:p w14:paraId="006D4881" w14:textId="77777777" w:rsidR="000B1251" w:rsidRPr="00946AFB" w:rsidRDefault="000B1251" w:rsidP="0025033F">
            <w:pPr>
              <w:spacing w:after="0" w:line="240" w:lineRule="auto"/>
              <w:rPr>
                <w:rFonts w:ascii="Verdana" w:eastAsia="Times New Roman" w:hAnsi="Verdana" w:cs="Arial"/>
                <w:b/>
                <w:bCs/>
                <w:color w:val="000080"/>
                <w:sz w:val="20"/>
                <w:szCs w:val="20"/>
                <w:lang w:eastAsia="nl-NL"/>
              </w:rPr>
            </w:pPr>
          </w:p>
        </w:tc>
      </w:tr>
    </w:tbl>
    <w:p w14:paraId="34AF0681" w14:textId="210D434A" w:rsidR="00DF2804" w:rsidRDefault="00BA19D9" w:rsidP="000B1251">
      <w:pPr>
        <w:widowControl w:val="0"/>
        <w:spacing w:after="0" w:line="240" w:lineRule="auto"/>
        <w:rPr>
          <w:rFonts w:ascii="Verdana" w:eastAsia="Times New Roman" w:hAnsi="Verdana" w:cs="Arial"/>
          <w:b/>
          <w:bCs/>
          <w:snapToGrid w:val="0"/>
          <w:sz w:val="20"/>
          <w:szCs w:val="20"/>
          <w:lang w:eastAsia="nl-NL"/>
        </w:rPr>
      </w:pPr>
      <w:r>
        <w:rPr>
          <w:rFonts w:ascii="Verdana" w:eastAsia="Times New Roman" w:hAnsi="Verdana" w:cs="Arial"/>
          <w:b/>
          <w:bCs/>
          <w:snapToGrid w:val="0"/>
          <w:sz w:val="20"/>
          <w:szCs w:val="20"/>
          <w:lang w:eastAsia="nl-NL"/>
        </w:rPr>
        <w:br/>
      </w:r>
    </w:p>
    <w:p w14:paraId="510D9610" w14:textId="538CA0AE" w:rsidR="00DF2804" w:rsidRDefault="00DF2804" w:rsidP="000B1251">
      <w:pPr>
        <w:widowControl w:val="0"/>
        <w:spacing w:after="0" w:line="240" w:lineRule="auto"/>
        <w:rPr>
          <w:rFonts w:ascii="Verdana" w:eastAsia="Times New Roman" w:hAnsi="Verdana" w:cs="Arial"/>
          <w:b/>
          <w:bCs/>
          <w:snapToGrid w:val="0"/>
          <w:sz w:val="20"/>
          <w:szCs w:val="20"/>
          <w:lang w:eastAsia="nl-NL"/>
        </w:rPr>
      </w:pPr>
    </w:p>
    <w:p w14:paraId="54FD0794" w14:textId="0A18A6D7"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6EC5330F" w14:textId="1E44C60E"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4F6EC773" w14:textId="67E661BD"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0C407D22" w14:textId="77777777"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4C551498" w14:textId="77777777" w:rsidR="00DF2804" w:rsidRDefault="00DF2804" w:rsidP="000B1251">
      <w:pPr>
        <w:widowControl w:val="0"/>
        <w:spacing w:after="0" w:line="240" w:lineRule="auto"/>
        <w:rPr>
          <w:rFonts w:ascii="Verdana" w:eastAsia="Times New Roman" w:hAnsi="Verdana" w:cs="Arial"/>
          <w:b/>
          <w:bCs/>
          <w:snapToGrid w:val="0"/>
          <w:sz w:val="20"/>
          <w:szCs w:val="20"/>
          <w:lang w:eastAsia="nl-NL"/>
        </w:rPr>
      </w:pPr>
    </w:p>
    <w:p w14:paraId="72E80B04" w14:textId="7703DE29" w:rsidR="000B1251" w:rsidRPr="00946AFB" w:rsidRDefault="000B1251" w:rsidP="000B1251">
      <w:pPr>
        <w:widowControl w:val="0"/>
        <w:spacing w:after="0" w:line="240" w:lineRule="auto"/>
        <w:rPr>
          <w:rFonts w:ascii="Verdana" w:eastAsia="Times New Roman" w:hAnsi="Verdana" w:cs="Arial"/>
          <w:b/>
          <w:bCs/>
          <w:snapToGrid w:val="0"/>
          <w:sz w:val="20"/>
          <w:szCs w:val="20"/>
          <w:lang w:eastAsia="nl-NL"/>
        </w:rPr>
      </w:pPr>
      <w:r w:rsidRPr="00946AFB">
        <w:rPr>
          <w:rFonts w:ascii="Verdana" w:eastAsia="Times New Roman" w:hAnsi="Verdana" w:cs="Arial"/>
          <w:b/>
          <w:bCs/>
          <w:snapToGrid w:val="0"/>
          <w:sz w:val="20"/>
          <w:szCs w:val="20"/>
          <w:lang w:eastAsia="nl-NL"/>
        </w:rPr>
        <w:t>Aldus naar waarheid ingevuld,</w:t>
      </w:r>
      <w:r w:rsidR="00DF2804">
        <w:rPr>
          <w:rFonts w:ascii="Verdana" w:eastAsia="Times New Roman" w:hAnsi="Verdana" w:cs="Arial"/>
          <w:b/>
          <w:bCs/>
          <w:snapToGrid w:val="0"/>
          <w:sz w:val="20"/>
          <w:szCs w:val="20"/>
          <w:lang w:eastAsia="nl-NL"/>
        </w:rPr>
        <w:br/>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6385"/>
      </w:tblGrid>
      <w:tr w:rsidR="000B1251" w:rsidRPr="00946AFB" w14:paraId="00E20880" w14:textId="77777777" w:rsidTr="00A4754D">
        <w:tc>
          <w:tcPr>
            <w:tcW w:w="2830" w:type="dxa"/>
          </w:tcPr>
          <w:p w14:paraId="4AFB9B81"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Naam inschrijver</w:t>
            </w:r>
          </w:p>
        </w:tc>
        <w:tc>
          <w:tcPr>
            <w:tcW w:w="6385" w:type="dxa"/>
          </w:tcPr>
          <w:p w14:paraId="35C202E9" w14:textId="77777777" w:rsidR="000B1251" w:rsidRDefault="000B1251" w:rsidP="0025033F">
            <w:pPr>
              <w:spacing w:after="0" w:line="240" w:lineRule="auto"/>
              <w:rPr>
                <w:rFonts w:ascii="Verdana" w:eastAsia="Times New Roman" w:hAnsi="Verdana" w:cs="Arial"/>
                <w:sz w:val="20"/>
                <w:szCs w:val="20"/>
                <w:lang w:eastAsia="nl-NL"/>
              </w:rPr>
            </w:pPr>
          </w:p>
          <w:p w14:paraId="318971DD" w14:textId="4C3C0614"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3C6279E4" w14:textId="77777777" w:rsidTr="00A4754D">
        <w:tc>
          <w:tcPr>
            <w:tcW w:w="2830" w:type="dxa"/>
          </w:tcPr>
          <w:p w14:paraId="7A6CC879"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Naam (tekenbevoegde) functionaris</w:t>
            </w:r>
          </w:p>
        </w:tc>
        <w:tc>
          <w:tcPr>
            <w:tcW w:w="6385" w:type="dxa"/>
          </w:tcPr>
          <w:p w14:paraId="1A4BBC06" w14:textId="77777777" w:rsidR="000B1251" w:rsidRDefault="000B1251" w:rsidP="0025033F">
            <w:pPr>
              <w:spacing w:after="0" w:line="240" w:lineRule="auto"/>
              <w:rPr>
                <w:rFonts w:ascii="Verdana" w:eastAsia="Times New Roman" w:hAnsi="Verdana" w:cs="Arial"/>
                <w:sz w:val="20"/>
                <w:szCs w:val="20"/>
                <w:lang w:eastAsia="nl-NL"/>
              </w:rPr>
            </w:pPr>
          </w:p>
          <w:p w14:paraId="4B9B5B53" w14:textId="77777777" w:rsidR="00A4754D" w:rsidRDefault="00A4754D" w:rsidP="0025033F">
            <w:pPr>
              <w:spacing w:after="0" w:line="240" w:lineRule="auto"/>
              <w:rPr>
                <w:rFonts w:ascii="Verdana" w:eastAsia="Times New Roman" w:hAnsi="Verdana" w:cs="Arial"/>
                <w:sz w:val="20"/>
                <w:szCs w:val="20"/>
                <w:lang w:eastAsia="nl-NL"/>
              </w:rPr>
            </w:pPr>
          </w:p>
          <w:p w14:paraId="2B27DA01" w14:textId="77777777" w:rsidR="00A4754D" w:rsidRDefault="00A4754D" w:rsidP="0025033F">
            <w:pPr>
              <w:spacing w:after="0" w:line="240" w:lineRule="auto"/>
              <w:rPr>
                <w:rFonts w:ascii="Verdana" w:eastAsia="Times New Roman" w:hAnsi="Verdana" w:cs="Arial"/>
                <w:sz w:val="20"/>
                <w:szCs w:val="20"/>
                <w:lang w:eastAsia="nl-NL"/>
              </w:rPr>
            </w:pPr>
          </w:p>
          <w:p w14:paraId="3A53D015" w14:textId="220B6B80"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2E3D8E8C" w14:textId="77777777" w:rsidTr="00A4754D">
        <w:tc>
          <w:tcPr>
            <w:tcW w:w="2830" w:type="dxa"/>
          </w:tcPr>
          <w:p w14:paraId="28EAE583"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Functie:</w:t>
            </w:r>
          </w:p>
        </w:tc>
        <w:tc>
          <w:tcPr>
            <w:tcW w:w="6385" w:type="dxa"/>
          </w:tcPr>
          <w:p w14:paraId="7F28E631" w14:textId="77777777" w:rsidR="000B1251" w:rsidRDefault="000B1251" w:rsidP="0025033F">
            <w:pPr>
              <w:spacing w:after="0" w:line="240" w:lineRule="auto"/>
              <w:rPr>
                <w:rFonts w:ascii="Verdana" w:eastAsia="Times New Roman" w:hAnsi="Verdana" w:cs="Arial"/>
                <w:sz w:val="20"/>
                <w:szCs w:val="20"/>
                <w:lang w:eastAsia="nl-NL"/>
              </w:rPr>
            </w:pPr>
          </w:p>
          <w:p w14:paraId="5673A995" w14:textId="6EF66FB8"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58045E7B" w14:textId="77777777" w:rsidTr="00A4754D">
        <w:trPr>
          <w:trHeight w:val="851"/>
        </w:trPr>
        <w:tc>
          <w:tcPr>
            <w:tcW w:w="2830" w:type="dxa"/>
          </w:tcPr>
          <w:p w14:paraId="0A926D66"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Handtekening:</w:t>
            </w:r>
          </w:p>
        </w:tc>
        <w:tc>
          <w:tcPr>
            <w:tcW w:w="6385" w:type="dxa"/>
          </w:tcPr>
          <w:p w14:paraId="2E7BA20B"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544F995A" w14:textId="77777777" w:rsidTr="00A4754D">
        <w:tc>
          <w:tcPr>
            <w:tcW w:w="2830" w:type="dxa"/>
          </w:tcPr>
          <w:p w14:paraId="3AA97065"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Datum:</w:t>
            </w:r>
          </w:p>
        </w:tc>
        <w:tc>
          <w:tcPr>
            <w:tcW w:w="6385" w:type="dxa"/>
          </w:tcPr>
          <w:p w14:paraId="4DE7CAA5" w14:textId="77777777" w:rsidR="000B1251" w:rsidRDefault="000B1251" w:rsidP="0025033F">
            <w:pPr>
              <w:spacing w:after="0" w:line="240" w:lineRule="auto"/>
              <w:rPr>
                <w:rFonts w:ascii="Verdana" w:eastAsia="Times New Roman" w:hAnsi="Verdana" w:cs="Arial"/>
                <w:sz w:val="20"/>
                <w:szCs w:val="20"/>
                <w:lang w:eastAsia="nl-NL"/>
              </w:rPr>
            </w:pPr>
          </w:p>
          <w:p w14:paraId="1149B91F" w14:textId="32E31D4C"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48D07745" w14:textId="77777777" w:rsidTr="00A4754D">
        <w:tc>
          <w:tcPr>
            <w:tcW w:w="2830" w:type="dxa"/>
          </w:tcPr>
          <w:p w14:paraId="0CBAE94A" w14:textId="77777777" w:rsidR="000B1251" w:rsidRPr="00946AFB" w:rsidRDefault="000B1251" w:rsidP="0025033F">
            <w:pPr>
              <w:spacing w:after="0" w:line="240" w:lineRule="auto"/>
              <w:rPr>
                <w:rFonts w:ascii="Verdana" w:eastAsia="Times New Roman" w:hAnsi="Verdana" w:cs="Arial"/>
                <w:sz w:val="20"/>
                <w:szCs w:val="20"/>
                <w:lang w:eastAsia="nl-NL"/>
              </w:rPr>
            </w:pPr>
          </w:p>
          <w:p w14:paraId="79947C51" w14:textId="77777777" w:rsidR="000B1251" w:rsidRPr="00946AFB" w:rsidRDefault="000B1251" w:rsidP="0025033F">
            <w:pPr>
              <w:spacing w:after="0" w:line="240" w:lineRule="auto"/>
              <w:rPr>
                <w:rFonts w:ascii="Verdana" w:eastAsia="Times New Roman" w:hAnsi="Verdana" w:cs="Arial"/>
                <w:sz w:val="20"/>
                <w:szCs w:val="20"/>
                <w:lang w:eastAsia="nl-NL"/>
              </w:rPr>
            </w:pPr>
          </w:p>
        </w:tc>
        <w:tc>
          <w:tcPr>
            <w:tcW w:w="6385" w:type="dxa"/>
          </w:tcPr>
          <w:p w14:paraId="507237B8" w14:textId="77777777" w:rsidR="000B1251" w:rsidRPr="00946AFB" w:rsidRDefault="000B1251" w:rsidP="0025033F">
            <w:pPr>
              <w:spacing w:after="0" w:line="240" w:lineRule="auto"/>
              <w:rPr>
                <w:rFonts w:ascii="Verdana" w:eastAsia="Times New Roman" w:hAnsi="Verdana" w:cs="Arial"/>
                <w:sz w:val="20"/>
                <w:szCs w:val="20"/>
                <w:lang w:eastAsia="nl-NL"/>
              </w:rPr>
            </w:pPr>
          </w:p>
        </w:tc>
      </w:tr>
    </w:tbl>
    <w:p w14:paraId="007C5B5A" w14:textId="77777777" w:rsidR="00FB74D2" w:rsidRPr="000B1251" w:rsidRDefault="008C4A0E" w:rsidP="00550A15">
      <w:pPr>
        <w:rPr>
          <w:rFonts w:ascii="Verdana" w:hAnsi="Verdana"/>
          <w:sz w:val="20"/>
          <w:szCs w:val="20"/>
        </w:rPr>
      </w:pPr>
    </w:p>
    <w:sectPr w:rsidR="00FB74D2" w:rsidRPr="000B12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81EC3"/>
    <w:multiLevelType w:val="multilevel"/>
    <w:tmpl w:val="95D6CC6C"/>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677080048">
    <w:abstractNumId w:val="1"/>
  </w:num>
  <w:num w:numId="2" w16cid:durableId="100957825">
    <w:abstractNumId w:val="1"/>
  </w:num>
  <w:num w:numId="3" w16cid:durableId="170611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251"/>
    <w:rsid w:val="000945C6"/>
    <w:rsid w:val="000B1251"/>
    <w:rsid w:val="000E48C5"/>
    <w:rsid w:val="000F2C14"/>
    <w:rsid w:val="00101808"/>
    <w:rsid w:val="002039DD"/>
    <w:rsid w:val="002B0CCC"/>
    <w:rsid w:val="002B6E17"/>
    <w:rsid w:val="00550A15"/>
    <w:rsid w:val="006D1FED"/>
    <w:rsid w:val="008C4A0E"/>
    <w:rsid w:val="00A4754D"/>
    <w:rsid w:val="00A75B55"/>
    <w:rsid w:val="00BA19D9"/>
    <w:rsid w:val="00D77F37"/>
    <w:rsid w:val="00DF2804"/>
    <w:rsid w:val="00F2634D"/>
    <w:rsid w:val="00F44F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E2431"/>
  <w15:chartTrackingRefBased/>
  <w15:docId w15:val="{5276C038-C4E3-46AC-AB55-905FE1962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125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 w:type="paragraph" w:styleId="Ballontekst">
    <w:name w:val="Balloon Text"/>
    <w:basedOn w:val="Standaard"/>
    <w:link w:val="BallontekstChar"/>
    <w:uiPriority w:val="99"/>
    <w:semiHidden/>
    <w:unhideWhenUsed/>
    <w:rsid w:val="000B125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B12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269</Words>
  <Characters>1480</Characters>
  <Application>Microsoft Office Word</Application>
  <DocSecurity>0</DocSecurity>
  <Lines>12</Lines>
  <Paragraphs>3</Paragraphs>
  <ScaleCrop>false</ScaleCrop>
  <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Mark Kiewit</cp:lastModifiedBy>
  <cp:revision>15</cp:revision>
  <dcterms:created xsi:type="dcterms:W3CDTF">2020-02-27T11:42:00Z</dcterms:created>
  <dcterms:modified xsi:type="dcterms:W3CDTF">2022-08-16T07:52:00Z</dcterms:modified>
</cp:coreProperties>
</file>